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305</w:t>
      </w:r>
      <w:r>
        <w:rPr>
          <w:rFonts w:ascii="Times New Roman" w:eastAsia="Times New Roman" w:hAnsi="Times New Roman" w:cs="Times New Roman"/>
        </w:rPr>
        <w:t>/280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3"/>
        <w:gridCol w:w="4773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г.Ханты-Мансийск</w:t>
            </w:r>
          </w:p>
        </w:tc>
        <w:tc>
          <w:tcPr>
            <w:tcW w:w="4854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27 апреля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№3 Ханты-Мансийского судебного района Ханты-Мансийского автоно</w:t>
      </w:r>
      <w:r>
        <w:rPr>
          <w:rFonts w:ascii="Times New Roman" w:eastAsia="Times New Roman" w:hAnsi="Times New Roman" w:cs="Times New Roman"/>
        </w:rPr>
        <w:t>много округа - Югры Миненко Юлия Борисовна,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дело об административном правонарушении, возбужденное по ч.1 ст.20.25 КоАП РФ в отношении </w:t>
      </w:r>
      <w:r>
        <w:rPr>
          <w:rFonts w:ascii="Times New Roman" w:eastAsia="Times New Roman" w:hAnsi="Times New Roman" w:cs="Times New Roman"/>
        </w:rPr>
        <w:t>Дмитриева Сергея Владимировича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8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 административной ответственности</w:t>
      </w:r>
      <w:r>
        <w:rPr>
          <w:rFonts w:ascii="Times New Roman" w:eastAsia="Times New Roman" w:hAnsi="Times New Roman" w:cs="Times New Roman"/>
        </w:rPr>
        <w:t xml:space="preserve"> не представлено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13.01.2026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Дмитриев С.В.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Энгельса</w:t>
      </w:r>
      <w:r>
        <w:rPr>
          <w:rFonts w:ascii="Times New Roman" w:eastAsia="Times New Roman" w:hAnsi="Times New Roman" w:cs="Times New Roman"/>
        </w:rPr>
        <w:t xml:space="preserve"> д.45а кв.1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руб., назначенный постановлением по делу об административном правонарушении №</w:t>
      </w:r>
      <w:r>
        <w:rPr>
          <w:rFonts w:ascii="Times New Roman" w:eastAsia="Times New Roman" w:hAnsi="Times New Roman" w:cs="Times New Roman"/>
        </w:rPr>
        <w:t>86399191/5850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30.09.2025</w:t>
      </w:r>
      <w:r>
        <w:rPr>
          <w:rFonts w:ascii="Times New Roman" w:eastAsia="Times New Roman" w:hAnsi="Times New Roman" w:cs="Times New Roman"/>
        </w:rPr>
        <w:t xml:space="preserve"> за совершение прав</w:t>
      </w:r>
      <w:r>
        <w:rPr>
          <w:rFonts w:ascii="Times New Roman" w:eastAsia="Times New Roman" w:hAnsi="Times New Roman" w:cs="Times New Roman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</w:rPr>
        <w:t>ст.20.21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Дмитриев С.В.</w:t>
      </w:r>
      <w:r>
        <w:rPr>
          <w:rFonts w:ascii="Times New Roman" w:eastAsia="Times New Roman" w:hAnsi="Times New Roman" w:cs="Times New Roman"/>
        </w:rPr>
        <w:t xml:space="preserve"> в судебное заседание не явился, о месте и времени судебного заседания </w:t>
      </w:r>
      <w:r>
        <w:rPr>
          <w:rFonts w:ascii="Times New Roman" w:eastAsia="Times New Roman" w:hAnsi="Times New Roman" w:cs="Times New Roman"/>
        </w:rPr>
        <w:t>извещен</w:t>
      </w:r>
      <w:r>
        <w:rPr>
          <w:rFonts w:ascii="Times New Roman" w:eastAsia="Times New Roman" w:hAnsi="Times New Roman" w:cs="Times New Roman"/>
        </w:rPr>
        <w:t xml:space="preserve"> надлежащим образом</w:t>
      </w:r>
      <w:r>
        <w:rPr>
          <w:rFonts w:ascii="Times New Roman" w:eastAsia="Times New Roman" w:hAnsi="Times New Roman" w:cs="Times New Roman"/>
        </w:rPr>
        <w:t xml:space="preserve"> посредством </w:t>
      </w:r>
      <w:r>
        <w:rPr>
          <w:rFonts w:ascii="Times New Roman" w:eastAsia="Times New Roman" w:hAnsi="Times New Roman" w:cs="Times New Roman"/>
        </w:rPr>
        <w:t xml:space="preserve">получения </w:t>
      </w:r>
      <w:r>
        <w:rPr>
          <w:rFonts w:ascii="Times New Roman" w:eastAsia="Times New Roman" w:hAnsi="Times New Roman" w:cs="Times New Roman"/>
        </w:rPr>
        <w:t xml:space="preserve">СМС-извещения, </w:t>
      </w:r>
      <w:r>
        <w:rPr>
          <w:rFonts w:ascii="Times New Roman" w:eastAsia="Times New Roman" w:hAnsi="Times New Roman" w:cs="Times New Roman"/>
        </w:rPr>
        <w:t xml:space="preserve">об отложении судебного заседания </w:t>
      </w:r>
      <w:r>
        <w:rPr>
          <w:rFonts w:ascii="Times New Roman" w:eastAsia="Times New Roman" w:hAnsi="Times New Roman" w:cs="Times New Roman"/>
        </w:rPr>
        <w:t>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</w:rPr>
        <w:t>Дмитриева С.В.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30.09.2025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олжностным лицом </w:t>
      </w:r>
      <w:r>
        <w:rPr>
          <w:rFonts w:ascii="Times New Roman" w:eastAsia="Times New Roman" w:hAnsi="Times New Roman" w:cs="Times New Roman"/>
        </w:rPr>
        <w:t xml:space="preserve">МО МВД России «Ханты-Мансийский»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>Дмитриева С.В.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</w:t>
      </w:r>
      <w:r>
        <w:rPr>
          <w:rFonts w:ascii="Times New Roman" w:eastAsia="Times New Roman" w:hAnsi="Times New Roman" w:cs="Times New Roman"/>
        </w:rPr>
        <w:t xml:space="preserve">предусмотренного </w:t>
      </w:r>
      <w:r>
        <w:rPr>
          <w:rFonts w:ascii="Times New Roman" w:eastAsia="Times New Roman" w:hAnsi="Times New Roman" w:cs="Times New Roman"/>
        </w:rPr>
        <w:t>ст.20.21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руб.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по делу об а</w:t>
      </w:r>
      <w:r>
        <w:rPr>
          <w:rFonts w:ascii="Times New Roman" w:eastAsia="Times New Roman" w:hAnsi="Times New Roman" w:cs="Times New Roman"/>
        </w:rPr>
        <w:t xml:space="preserve">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86399191/5850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30.09.2025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11.11.2025</w:t>
      </w:r>
      <w:r>
        <w:rPr>
          <w:rFonts w:ascii="Times New Roman" w:eastAsia="Times New Roman" w:hAnsi="Times New Roman" w:cs="Times New Roman"/>
        </w:rPr>
        <w:t xml:space="preserve">, следовательно, штраф должен быть уплачен не позднее </w:t>
      </w:r>
      <w:r>
        <w:rPr>
          <w:rFonts w:ascii="Times New Roman" w:eastAsia="Times New Roman" w:hAnsi="Times New Roman" w:cs="Times New Roman"/>
        </w:rPr>
        <w:t>12.01.2026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Вместе с тем, штраф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Дмитриева С.В.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</w:t>
      </w:r>
      <w:r>
        <w:rPr>
          <w:rFonts w:ascii="Times New Roman" w:eastAsia="Times New Roman" w:hAnsi="Times New Roman" w:cs="Times New Roman"/>
        </w:rPr>
        <w:t xml:space="preserve">ном правонарушении </w:t>
      </w:r>
      <w:r>
        <w:rPr>
          <w:rFonts w:ascii="Times New Roman" w:eastAsia="Times New Roman" w:hAnsi="Times New Roman" w:cs="Times New Roman"/>
        </w:rPr>
        <w:t xml:space="preserve">серии 86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399999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24.03.2026</w:t>
      </w:r>
      <w:r>
        <w:rPr>
          <w:rFonts w:ascii="Times New Roman" w:eastAsia="Times New Roman" w:hAnsi="Times New Roman" w:cs="Times New Roman"/>
        </w:rPr>
        <w:t xml:space="preserve">, копией постановления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86399191/5850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30.09.2025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объяснением</w:t>
      </w:r>
      <w:r>
        <w:rPr>
          <w:rFonts w:ascii="Times New Roman" w:eastAsia="Times New Roman" w:hAnsi="Times New Roman" w:cs="Times New Roman"/>
        </w:rPr>
        <w:t xml:space="preserve"> Дмитриева С.Д.</w:t>
      </w:r>
      <w:r>
        <w:rPr>
          <w:rFonts w:ascii="Times New Roman" w:eastAsia="Times New Roman" w:hAnsi="Times New Roman" w:cs="Times New Roman"/>
        </w:rPr>
        <w:t xml:space="preserve"> от 24.03.2026, согласно которому</w:t>
      </w:r>
      <w:r>
        <w:rPr>
          <w:rFonts w:ascii="Times New Roman" w:eastAsia="Times New Roman" w:hAnsi="Times New Roman" w:cs="Times New Roman"/>
        </w:rPr>
        <w:t xml:space="preserve"> он не оплатил штраф, </w:t>
      </w:r>
      <w:r>
        <w:rPr>
          <w:rFonts w:ascii="Times New Roman" w:eastAsia="Times New Roman" w:hAnsi="Times New Roman" w:cs="Times New Roman"/>
        </w:rPr>
        <w:t>в связи с отсутствием денежных средств.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Дмитриева С.В.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Дмитриева С.В.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отягчающих административную ответственность обстоятельств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Дмитриева Сергея Владимировича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 </w:t>
      </w:r>
      <w:r>
        <w:rPr>
          <w:rFonts w:ascii="Times New Roman" w:eastAsia="Times New Roman" w:hAnsi="Times New Roman" w:cs="Times New Roman"/>
        </w:rPr>
        <w:t>правонарушениях, и назначить ему</w:t>
      </w:r>
      <w:r>
        <w:rPr>
          <w:rFonts w:ascii="Times New Roman" w:eastAsia="Times New Roman" w:hAnsi="Times New Roman" w:cs="Times New Roman"/>
        </w:rPr>
        <w:t xml:space="preserve"> наказание в виде адми</w:t>
      </w:r>
      <w:r>
        <w:rPr>
          <w:rFonts w:ascii="Times New Roman" w:eastAsia="Times New Roman" w:hAnsi="Times New Roman" w:cs="Times New Roman"/>
        </w:rPr>
        <w:t xml:space="preserve">нистративного штрафа в размере </w:t>
      </w:r>
      <w:r>
        <w:rPr>
          <w:rFonts w:ascii="Times New Roman" w:eastAsia="Times New Roman" w:hAnsi="Times New Roman" w:cs="Times New Roman"/>
        </w:rPr>
        <w:t>1000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одна тысяча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047162163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0412365400725003052620155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через ми</w:t>
      </w:r>
      <w:r>
        <w:rPr>
          <w:rFonts w:ascii="Times New Roman" w:eastAsia="Times New Roman" w:hAnsi="Times New Roman" w:cs="Times New Roman"/>
        </w:rPr>
        <w:t>рового судью, в течение 10 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Ю.Б.Миненко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Ю.Б.Миненко</w:t>
      </w:r>
      <w:r>
        <w:rPr>
          <w:rFonts w:ascii="Times New Roman" w:eastAsia="Times New Roman" w:hAnsi="Times New Roman" w:cs="Times New Roman"/>
        </w:rPr>
        <w:t xml:space="preserve">   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8rplc-8">
    <w:name w:val="cat-UserDefined grp-28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